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532" w:rsidRDefault="006B4532" w:rsidP="006B453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6B4532" w:rsidRDefault="006B4532" w:rsidP="006B453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B4532" w:rsidRDefault="006B4532" w:rsidP="006B453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Томск</w:t>
      </w:r>
    </w:p>
    <w:p w:rsidR="006B4532" w:rsidRDefault="006B4532" w:rsidP="006B453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15.06.2023</w:t>
      </w:r>
    </w:p>
    <w:p w:rsidR="006B4532" w:rsidRPr="006B4532" w:rsidRDefault="006B4532" w:rsidP="006B4532">
      <w:pPr>
        <w:jc w:val="right"/>
        <w:rPr>
          <w:rFonts w:ascii="Times New Roman" w:hAnsi="Times New Roman" w:cs="Times New Roman"/>
          <w:i/>
          <w:iCs/>
          <w:color w:val="FF0000"/>
          <w:sz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Утверждено </w:t>
      </w:r>
      <w:r w:rsidRPr="006B4532">
        <w:rPr>
          <w:rFonts w:ascii="Times New Roman" w:hAnsi="Times New Roman" w:cs="Times New Roman"/>
          <w:i/>
          <w:iCs/>
          <w:color w:val="FF0000"/>
          <w:sz w:val="24"/>
        </w:rPr>
        <w:t xml:space="preserve">Глава Совета Синтеза ИВО Александр Тумашов 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Тумашова Ксения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Закружная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Тинькова Лариса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Голованова Ливия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Башков Виктор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Хатюшина Лидия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Золотарёва Лилия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Войку Ольга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Темлякова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Иванова Светлана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Черепня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Акелькина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Редькина Галина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Галич Светлана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Милюкова Марина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Овсянникова Регина</w:t>
      </w:r>
    </w:p>
    <w:p w:rsidR="006B4532" w:rsidRDefault="006B4532" w:rsidP="006B453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Стяжание в 41 архетипе Зал для проведения Советов ИВО подразделения.</w:t>
      </w:r>
    </w:p>
    <w:p w:rsidR="006B4532" w:rsidRDefault="006B4532" w:rsidP="006B453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Стяжание ФА подразделения и Фа личное в ДК.</w:t>
      </w:r>
    </w:p>
    <w:p w:rsidR="006B4532" w:rsidRDefault="006B4532" w:rsidP="006B453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Подготовка Плана -Синтеза подразделения на 2023 – 2024г.</w:t>
      </w:r>
    </w:p>
    <w:p w:rsidR="006B4532" w:rsidRDefault="006B4532" w:rsidP="006B453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Обсуждение плана реализации поручения о наборе 1 курса ФМЧС до конца 2023г. </w:t>
      </w:r>
    </w:p>
    <w:p w:rsidR="006B4532" w:rsidRDefault="006B4532" w:rsidP="006B453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Состяжали Зал Советов ИВО в 41 архетипе.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2.Определили 31стать-ивдиво-реальность Ля-ИВДИВО Октавы Метагалактики Метагалактикой для стяжания Огня Фа. В Практике синтезировались, наполнились Огнём ИВО, ИВО зафиксировал ФА подразделения и Фа личное по ДК. Рекомендовано в Ночной и других видах подготовки, расшифровать каждому оба Огня и сообщить до 17.06.23г.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Тумашовой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Ксении.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 качестве подготовки к составлению Плана Синтеза подразделения и усиления дееспособности команды было сделано объявление: 1. Между Синтезами обязательно проводить не менее 2-х занятий по каждому Синтезу. До начала 7 Синтеза и 16 Школы Совершенных Инструментов ИВО провести занятия, готовиться всем.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Занятие с 19.06.23г. проводит Глава подразделения Тумашов Александр. Тема: Практика с тремя парами Аватаров 1 Курса. Регулярно 1 раз в месяц в первые 3 дня после Синтеза 1 Курса.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 xml:space="preserve">В среду 21.06.23г занятие в офисе подразделения с 18:30 до 20:30 проводит Аватар Башков Виктор. Тема: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Будет возможность присоединиться онлайн. 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Сами занятия тоже могут быть онлайн.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Открыта вакансия на проведение занятий по 31 Синтезу.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</w:rPr>
        <w:tab/>
        <w:t>Темляковой Галине подготовить занятие по Синтезам 4 Курса Красноярск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Каждому ДК подготовить и провести занятие по введению в свою организацию. Даты и время внести в план мероприятий подразделения. Занятие может быть онлайн.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Поручение всем подразделениям до конца 2023г. запустить новый 1 Курс Синтеза. Наше подразделение включило в обменный Огонь эту задачу. Активироваться всем.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 продолжение занятий по набору 1 Курса продолжить онлайн занятия с целью написания рекламы, размещение рекламы и другой необходимой информации в различных сообществах города Томска и Сибирского региона.</w:t>
      </w:r>
    </w:p>
    <w:p w:rsidR="006B4532" w:rsidRPr="006B4532" w:rsidRDefault="006B4532" w:rsidP="006B45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4532">
        <w:rPr>
          <w:rFonts w:ascii="Times New Roman" w:hAnsi="Times New Roman" w:cs="Times New Roman"/>
          <w:color w:val="000000"/>
          <w:sz w:val="24"/>
        </w:rPr>
        <w:t xml:space="preserve">Для качественной огненной самопрезентации философа Синтеза обучаться в Ночной и других видах подготовок у АС Харитона и </w:t>
      </w:r>
      <w:proofErr w:type="spellStart"/>
      <w:r w:rsidRPr="006B4532"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 w:rsidRPr="006B4532">
        <w:rPr>
          <w:rFonts w:ascii="Times New Roman" w:hAnsi="Times New Roman" w:cs="Times New Roman"/>
          <w:color w:val="000000"/>
          <w:sz w:val="24"/>
        </w:rPr>
        <w:t xml:space="preserve"> (Слово Отца), АС Византия и Альбины, и других Аватаров и Аватаресс.</w:t>
      </w:r>
    </w:p>
    <w:p w:rsidR="006B4532" w:rsidRPr="006B4532" w:rsidRDefault="006B4532" w:rsidP="006B45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4532">
        <w:rPr>
          <w:rFonts w:ascii="Times New Roman" w:hAnsi="Times New Roman" w:cs="Times New Roman"/>
          <w:color w:val="000000"/>
          <w:sz w:val="24"/>
        </w:rPr>
        <w:t>Изучить терминологию Философии Синтеза Распоряжение 1.</w:t>
      </w:r>
    </w:p>
    <w:p w:rsidR="006B4532" w:rsidRPr="006B4532" w:rsidRDefault="006B4532" w:rsidP="006B45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4532">
        <w:rPr>
          <w:rFonts w:ascii="Times New Roman" w:hAnsi="Times New Roman" w:cs="Times New Roman"/>
          <w:color w:val="000000"/>
          <w:sz w:val="24"/>
        </w:rPr>
        <w:t>На онлайн занятиях в группе Компетентных потренироваться в самопрезентации Я- философ Синтеза, понятным для граждан языком</w:t>
      </w:r>
    </w:p>
    <w:p w:rsidR="006B4532" w:rsidRPr="006B4532" w:rsidRDefault="006B4532" w:rsidP="006B453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4532">
        <w:rPr>
          <w:rFonts w:ascii="Times New Roman" w:hAnsi="Times New Roman" w:cs="Times New Roman"/>
          <w:color w:val="000000"/>
          <w:sz w:val="24"/>
        </w:rPr>
        <w:t>С 19.06.23г в подразделении вводится еженедельное проведение Планёрки. Планёрка проводится онлайн по понедельникам в 21:00. Ответственная за проведение 1 Планёрки Золотарёва Лилия.</w:t>
      </w:r>
    </w:p>
    <w:p w:rsidR="006B4532" w:rsidRDefault="006B4532" w:rsidP="006B453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Голосовало 18, "За" - 18, против и воздержавшихся нет.</w:t>
      </w:r>
    </w:p>
    <w:p w:rsidR="006B4532" w:rsidRDefault="006B4532" w:rsidP="006B4532">
      <w:pPr>
        <w:rPr>
          <w:rFonts w:ascii="Times New Roman" w:hAnsi="Times New Roman" w:cs="Times New Roman"/>
          <w:color w:val="000000"/>
          <w:sz w:val="24"/>
        </w:rPr>
      </w:pPr>
    </w:p>
    <w:p w:rsidR="006B4532" w:rsidRPr="006B4532" w:rsidRDefault="006B4532" w:rsidP="006B453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sectPr w:rsidR="006B4532" w:rsidRPr="006B4532" w:rsidSect="006B453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E7AAD"/>
    <w:multiLevelType w:val="hybridMultilevel"/>
    <w:tmpl w:val="47FC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2"/>
    <w:rsid w:val="006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DB70"/>
  <w15:chartTrackingRefBased/>
  <w15:docId w15:val="{1CA832F7-4A2F-4D2F-B9B7-A7613B4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2023-12-13T01:59:00Z</dcterms:created>
  <dcterms:modified xsi:type="dcterms:W3CDTF">2023-12-13T02:08:00Z</dcterms:modified>
</cp:coreProperties>
</file>